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1A" w:rsidRPr="00623031" w:rsidRDefault="00FE141A" w:rsidP="00FE141A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623031">
        <w:rPr>
          <w:rFonts w:ascii="方正小标宋简体" w:eastAsia="方正小标宋简体" w:hint="eastAsia"/>
          <w:bCs/>
          <w:sz w:val="44"/>
          <w:szCs w:val="44"/>
        </w:rPr>
        <w:t>新疆维吾尔自治区大学生创新创业</w:t>
      </w:r>
    </w:p>
    <w:p w:rsidR="00FE141A" w:rsidRPr="00623031" w:rsidRDefault="00FE141A" w:rsidP="00FE141A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623031">
        <w:rPr>
          <w:rFonts w:ascii="方正小标宋简体" w:eastAsia="方正小标宋简体" w:hint="eastAsia"/>
          <w:bCs/>
          <w:sz w:val="44"/>
          <w:szCs w:val="44"/>
        </w:rPr>
        <w:t>训练计划实施方案</w:t>
      </w:r>
    </w:p>
    <w:p w:rsidR="00FE141A" w:rsidRDefault="00FE141A" w:rsidP="00FE141A">
      <w:pPr>
        <w:spacing w:line="560" w:lineRule="exact"/>
        <w:jc w:val="center"/>
        <w:rPr>
          <w:b/>
          <w:bCs/>
          <w:sz w:val="44"/>
          <w:szCs w:val="44"/>
        </w:rPr>
      </w:pPr>
    </w:p>
    <w:p w:rsidR="00FE141A" w:rsidRDefault="00FE141A" w:rsidP="00FE141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创新高校人才培养体制机制，提高人才培养质量的要求，为推动自治区本科高校深化教育教学改革，强化实践育人，进一步激发大学生创新创业主动性，增强大学生创新创业能力，不断提高我区大学生就业质量，决定实施“新疆维吾尔自治区大学生创新创业训练计划”（以下简称“训练计划”）。</w:t>
      </w:r>
    </w:p>
    <w:p w:rsidR="00FE141A" w:rsidRPr="00623031" w:rsidRDefault="00FE141A" w:rsidP="00FE141A">
      <w:pPr>
        <w:spacing w:line="560" w:lineRule="exact"/>
        <w:ind w:firstLineChars="196" w:firstLine="627"/>
        <w:rPr>
          <w:rFonts w:ascii="黑体" w:eastAsia="黑体" w:hAnsi="黑体"/>
          <w:bCs/>
          <w:sz w:val="32"/>
          <w:szCs w:val="32"/>
        </w:rPr>
      </w:pPr>
      <w:r w:rsidRPr="00623031">
        <w:rPr>
          <w:rFonts w:ascii="黑体" w:eastAsia="黑体" w:hAnsi="黑体" w:hint="eastAsia"/>
          <w:bCs/>
          <w:sz w:val="32"/>
          <w:szCs w:val="32"/>
        </w:rPr>
        <w:t>一、实施目的</w:t>
      </w:r>
    </w:p>
    <w:p w:rsidR="00FE141A" w:rsidRDefault="00FE141A" w:rsidP="00FE141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引导本科高校深化人才培养模式和教学方法改革创新，推动以学生为主体的创新创业教育改革，建设创新创业文化，鼓励和支持学生尽早参与科学研究、技术开发、社会实践和创业训练等创新创业活动，调动大学生创新创业的主动性、积极性和创造性，提高大学生的科学素质和文化素养，培养大学生的创新思维和创业精神，增强大学生创新实践和主动创业的能力，推进本科生就业创业工作。</w:t>
      </w:r>
    </w:p>
    <w:p w:rsidR="00FE141A" w:rsidRPr="00623031" w:rsidRDefault="00FE141A" w:rsidP="00FE141A">
      <w:pPr>
        <w:spacing w:line="560" w:lineRule="exact"/>
        <w:ind w:firstLineChars="196" w:firstLine="627"/>
        <w:rPr>
          <w:rFonts w:ascii="黑体" w:eastAsia="黑体" w:hAnsi="黑体"/>
          <w:bCs/>
          <w:sz w:val="32"/>
          <w:szCs w:val="32"/>
        </w:rPr>
      </w:pPr>
      <w:r w:rsidRPr="00623031">
        <w:rPr>
          <w:rFonts w:ascii="黑体" w:eastAsia="黑体" w:hAnsi="黑体" w:hint="eastAsia"/>
          <w:bCs/>
          <w:sz w:val="32"/>
          <w:szCs w:val="32"/>
        </w:rPr>
        <w:t>二、计划内容</w:t>
      </w:r>
    </w:p>
    <w:p w:rsidR="00FE141A" w:rsidRDefault="00FE141A" w:rsidP="00FE141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“新疆维吾尔自治区大学生创新创业训练计划”面向区属本科高校，资助大学生开展创新研究和创业训练，是我区高等学校本科教学质量与教育改革工程的重要项目。</w:t>
      </w:r>
    </w:p>
    <w:p w:rsidR="00FE141A" w:rsidRPr="00623031" w:rsidRDefault="00FE141A" w:rsidP="00FE141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77BA2">
        <w:rPr>
          <w:rFonts w:ascii="仿宋" w:eastAsia="仿宋" w:hAnsi="仿宋" w:hint="eastAsia"/>
          <w:sz w:val="32"/>
          <w:szCs w:val="32"/>
        </w:rPr>
        <w:t>“训练计划”分为</w:t>
      </w:r>
      <w:r w:rsidRPr="00623031">
        <w:rPr>
          <w:rFonts w:ascii="仿宋" w:eastAsia="仿宋" w:hAnsi="仿宋" w:hint="eastAsia"/>
          <w:bCs/>
          <w:sz w:val="32"/>
          <w:szCs w:val="32"/>
        </w:rPr>
        <w:t>创新研究项目</w:t>
      </w:r>
      <w:r w:rsidRPr="00623031">
        <w:rPr>
          <w:rFonts w:ascii="仿宋" w:eastAsia="仿宋" w:hAnsi="仿宋" w:hint="eastAsia"/>
          <w:sz w:val="32"/>
          <w:szCs w:val="32"/>
        </w:rPr>
        <w:t>、</w:t>
      </w:r>
      <w:r w:rsidRPr="00623031">
        <w:rPr>
          <w:rFonts w:ascii="仿宋" w:eastAsia="仿宋" w:hAnsi="仿宋" w:hint="eastAsia"/>
          <w:bCs/>
          <w:sz w:val="32"/>
          <w:szCs w:val="32"/>
        </w:rPr>
        <w:t>创业训练项目</w:t>
      </w:r>
      <w:r w:rsidRPr="00623031">
        <w:rPr>
          <w:rFonts w:ascii="仿宋" w:eastAsia="仿宋" w:hAnsi="仿宋" w:hint="eastAsia"/>
          <w:sz w:val="32"/>
          <w:szCs w:val="32"/>
        </w:rPr>
        <w:t>、</w:t>
      </w:r>
      <w:r w:rsidRPr="00623031">
        <w:rPr>
          <w:rFonts w:ascii="仿宋" w:eastAsia="仿宋" w:hAnsi="仿宋" w:hint="eastAsia"/>
          <w:bCs/>
          <w:sz w:val="32"/>
          <w:szCs w:val="32"/>
        </w:rPr>
        <w:t>创业实践项目</w:t>
      </w:r>
      <w:r w:rsidRPr="00623031">
        <w:rPr>
          <w:rFonts w:ascii="仿宋" w:eastAsia="仿宋" w:hAnsi="仿宋" w:hint="eastAsia"/>
          <w:sz w:val="32"/>
          <w:szCs w:val="32"/>
        </w:rPr>
        <w:t>三类。</w:t>
      </w:r>
    </w:p>
    <w:p w:rsidR="00FE141A" w:rsidRPr="00977BA2" w:rsidRDefault="00FE141A" w:rsidP="00FE141A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977BA2">
        <w:rPr>
          <w:rFonts w:ascii="仿宋" w:eastAsia="仿宋" w:hAnsi="仿宋" w:hint="eastAsia"/>
          <w:b/>
          <w:bCs/>
          <w:sz w:val="32"/>
          <w:szCs w:val="32"/>
        </w:rPr>
        <w:t>创新</w:t>
      </w:r>
      <w:r>
        <w:rPr>
          <w:rFonts w:ascii="仿宋" w:eastAsia="仿宋" w:hAnsi="仿宋" w:hint="eastAsia"/>
          <w:b/>
          <w:bCs/>
          <w:sz w:val="32"/>
          <w:szCs w:val="32"/>
        </w:rPr>
        <w:t>研究</w:t>
      </w:r>
      <w:r w:rsidRPr="00977BA2">
        <w:rPr>
          <w:rFonts w:ascii="仿宋" w:eastAsia="仿宋" w:hAnsi="仿宋" w:hint="eastAsia"/>
          <w:b/>
          <w:bCs/>
          <w:sz w:val="32"/>
          <w:szCs w:val="32"/>
        </w:rPr>
        <w:t>项目</w:t>
      </w:r>
      <w:r w:rsidRPr="009C4EDF">
        <w:rPr>
          <w:rFonts w:ascii="仿宋" w:eastAsia="仿宋" w:hAnsi="仿宋" w:hint="eastAsia"/>
          <w:sz w:val="32"/>
          <w:szCs w:val="32"/>
        </w:rPr>
        <w:t>由3</w:t>
      </w:r>
      <w:r>
        <w:rPr>
          <w:rFonts w:ascii="宋体" w:hAnsi="宋体" w:cs="宋体" w:hint="eastAsia"/>
          <w:sz w:val="32"/>
          <w:szCs w:val="32"/>
        </w:rPr>
        <w:t>～</w:t>
      </w:r>
      <w:r w:rsidRPr="009C4EDF">
        <w:rPr>
          <w:rFonts w:ascii="仿宋" w:eastAsia="仿宋" w:hAnsi="仿宋" w:hint="eastAsia"/>
          <w:sz w:val="32"/>
          <w:szCs w:val="32"/>
        </w:rPr>
        <w:t>5名本科</w:t>
      </w:r>
      <w:r>
        <w:rPr>
          <w:rFonts w:ascii="仿宋" w:eastAsia="仿宋" w:hAnsi="仿宋" w:hint="eastAsia"/>
          <w:sz w:val="32"/>
          <w:szCs w:val="32"/>
        </w:rPr>
        <w:t>一至四</w:t>
      </w:r>
      <w:r w:rsidRPr="009C4EDF">
        <w:rPr>
          <w:rFonts w:ascii="仿宋" w:eastAsia="仿宋" w:hAnsi="仿宋" w:hint="eastAsia"/>
          <w:sz w:val="32"/>
          <w:szCs w:val="32"/>
        </w:rPr>
        <w:t>年级学生组成</w:t>
      </w:r>
      <w:r w:rsidRPr="00977BA2">
        <w:rPr>
          <w:rFonts w:ascii="仿宋" w:eastAsia="仿宋" w:hAnsi="仿宋" w:hint="eastAsia"/>
          <w:sz w:val="32"/>
          <w:szCs w:val="32"/>
        </w:rPr>
        <w:t>学生团队</w:t>
      </w:r>
      <w:r>
        <w:rPr>
          <w:rFonts w:ascii="仿宋" w:eastAsia="仿宋" w:hAnsi="仿宋" w:hint="eastAsia"/>
          <w:sz w:val="32"/>
          <w:szCs w:val="32"/>
        </w:rPr>
        <w:t>，</w:t>
      </w:r>
      <w:r w:rsidRPr="00977BA2">
        <w:rPr>
          <w:rFonts w:ascii="仿宋" w:eastAsia="仿宋" w:hAnsi="仿宋" w:hint="eastAsia"/>
          <w:sz w:val="32"/>
          <w:szCs w:val="32"/>
        </w:rPr>
        <w:lastRenderedPageBreak/>
        <w:t>在导师指导下，自主完成创新性研究项目设计、研究条件准备和项目实施、研究报告撰写、成果（学术）交流等工作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FE141A" w:rsidRDefault="00FE141A" w:rsidP="00FE141A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977BA2">
        <w:rPr>
          <w:rFonts w:ascii="仿宋" w:eastAsia="仿宋" w:hAnsi="仿宋" w:hint="eastAsia"/>
          <w:b/>
          <w:bCs/>
          <w:sz w:val="32"/>
          <w:szCs w:val="32"/>
        </w:rPr>
        <w:t>创业训练项目</w:t>
      </w:r>
      <w:r w:rsidRPr="009C4EDF">
        <w:rPr>
          <w:rFonts w:ascii="仿宋" w:eastAsia="仿宋" w:hAnsi="仿宋" w:hint="eastAsia"/>
          <w:sz w:val="32"/>
          <w:szCs w:val="32"/>
        </w:rPr>
        <w:t>由3</w:t>
      </w:r>
      <w:r>
        <w:rPr>
          <w:rFonts w:ascii="宋体" w:hAnsi="宋体" w:cs="宋体" w:hint="eastAsia"/>
          <w:sz w:val="32"/>
          <w:szCs w:val="32"/>
        </w:rPr>
        <w:t>～</w:t>
      </w:r>
      <w:r w:rsidRPr="009C4EDF">
        <w:rPr>
          <w:rFonts w:ascii="仿宋" w:eastAsia="仿宋" w:hAnsi="仿宋" w:hint="eastAsia"/>
          <w:sz w:val="32"/>
          <w:szCs w:val="32"/>
        </w:rPr>
        <w:t>5名本科二至</w:t>
      </w:r>
      <w:r>
        <w:rPr>
          <w:rFonts w:ascii="仿宋" w:eastAsia="仿宋" w:hAnsi="仿宋" w:hint="eastAsia"/>
          <w:sz w:val="32"/>
          <w:szCs w:val="32"/>
        </w:rPr>
        <w:t>四</w:t>
      </w:r>
      <w:r w:rsidRPr="009C4EDF">
        <w:rPr>
          <w:rFonts w:ascii="仿宋" w:eastAsia="仿宋" w:hAnsi="仿宋" w:hint="eastAsia"/>
          <w:sz w:val="32"/>
          <w:szCs w:val="32"/>
        </w:rPr>
        <w:t>年级学生组成团队</w:t>
      </w:r>
      <w:r>
        <w:rPr>
          <w:rFonts w:ascii="仿宋" w:eastAsia="仿宋" w:hAnsi="仿宋" w:hint="eastAsia"/>
          <w:sz w:val="32"/>
          <w:szCs w:val="32"/>
        </w:rPr>
        <w:t>，在导师指导下，团队中每个学生在项目实施过程中扮演一个或多个具体的角色，通过编制商业计划书、开展可行性研究、模拟、企业运行、参加企业实践、撰写创业报告等工作；</w:t>
      </w:r>
    </w:p>
    <w:p w:rsidR="00FE141A" w:rsidRDefault="00FE141A" w:rsidP="00FE141A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977BA2">
        <w:rPr>
          <w:rFonts w:ascii="仿宋" w:eastAsia="仿宋" w:hAnsi="仿宋" w:hint="eastAsia"/>
          <w:b/>
          <w:bCs/>
          <w:sz w:val="32"/>
          <w:szCs w:val="32"/>
        </w:rPr>
        <w:t>创业实践项目</w:t>
      </w:r>
      <w:r w:rsidRPr="009C4EDF">
        <w:rPr>
          <w:rFonts w:ascii="仿宋" w:eastAsia="仿宋" w:hAnsi="仿宋" w:hint="eastAsia"/>
          <w:sz w:val="32"/>
          <w:szCs w:val="32"/>
        </w:rPr>
        <w:t>由3</w:t>
      </w:r>
      <w:r>
        <w:rPr>
          <w:rFonts w:ascii="宋体" w:hAnsi="宋体" w:cs="宋体" w:hint="eastAsia"/>
          <w:sz w:val="32"/>
          <w:szCs w:val="32"/>
        </w:rPr>
        <w:t>～</w:t>
      </w:r>
      <w:r w:rsidRPr="009C4EDF">
        <w:rPr>
          <w:rFonts w:ascii="仿宋" w:eastAsia="仿宋" w:hAnsi="仿宋" w:hint="eastAsia"/>
          <w:sz w:val="32"/>
          <w:szCs w:val="32"/>
        </w:rPr>
        <w:t>5名本科三至四年级学生组成团队</w:t>
      </w:r>
      <w:r>
        <w:rPr>
          <w:rFonts w:ascii="仿宋" w:eastAsia="仿宋" w:hAnsi="仿宋" w:hint="eastAsia"/>
          <w:sz w:val="32"/>
          <w:szCs w:val="32"/>
        </w:rPr>
        <w:t>，在导师和企业导师共同指导下采用创新项目、创业训练项目（或创新性实验）成果，开展具有市场产品推广或者服务等实践活动。</w:t>
      </w:r>
    </w:p>
    <w:p w:rsidR="00FE141A" w:rsidRPr="00623031" w:rsidRDefault="00FE141A" w:rsidP="00FE141A">
      <w:pPr>
        <w:spacing w:line="560" w:lineRule="exact"/>
        <w:ind w:firstLineChars="196" w:firstLine="627"/>
        <w:rPr>
          <w:rFonts w:ascii="黑体" w:eastAsia="黑体" w:hAnsi="黑体"/>
          <w:bCs/>
          <w:sz w:val="32"/>
          <w:szCs w:val="32"/>
        </w:rPr>
      </w:pPr>
      <w:r w:rsidRPr="00623031">
        <w:rPr>
          <w:rFonts w:ascii="黑体" w:eastAsia="黑体" w:hAnsi="黑体" w:hint="eastAsia"/>
          <w:bCs/>
          <w:sz w:val="32"/>
          <w:szCs w:val="32"/>
        </w:rPr>
        <w:t>三、实施原则</w:t>
      </w:r>
    </w:p>
    <w:p w:rsidR="00FE141A" w:rsidRDefault="00FE141A" w:rsidP="00FE141A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注重</w:t>
      </w:r>
      <w:r w:rsidRPr="00475B48">
        <w:rPr>
          <w:rFonts w:ascii="仿宋" w:eastAsia="仿宋" w:hAnsi="仿宋" w:hint="eastAsia"/>
          <w:b/>
          <w:bCs/>
          <w:sz w:val="32"/>
          <w:szCs w:val="32"/>
        </w:rPr>
        <w:t>过程</w:t>
      </w:r>
      <w:r>
        <w:rPr>
          <w:rFonts w:ascii="仿宋" w:eastAsia="仿宋" w:hAnsi="仿宋" w:hint="eastAsia"/>
          <w:b/>
          <w:bCs/>
          <w:sz w:val="32"/>
          <w:szCs w:val="32"/>
        </w:rPr>
        <w:t>训练。</w:t>
      </w:r>
      <w:r>
        <w:rPr>
          <w:rFonts w:ascii="仿宋" w:eastAsia="仿宋" w:hAnsi="仿宋" w:hint="eastAsia"/>
          <w:sz w:val="32"/>
          <w:szCs w:val="32"/>
        </w:rPr>
        <w:t>注重创新研究和创业训练过程。引导学生在导师指导下，自主选题选项目、自主设计实验实训和创业方案、组建实验实训和创业设备、实施实验实训、进行数据分析处理和撰写总结报告等工作，提高学生的自我学习能力、团结协作能力和组织实施能力，强调项目实施过程中学生在创新思维和创业意识方面的收获。</w:t>
      </w:r>
    </w:p>
    <w:p w:rsidR="00FE141A" w:rsidRDefault="00FE141A" w:rsidP="00FE141A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CE6D48">
        <w:rPr>
          <w:rFonts w:ascii="仿宋" w:eastAsia="仿宋" w:hAnsi="仿宋" w:hint="eastAsia"/>
          <w:b/>
          <w:sz w:val="32"/>
          <w:szCs w:val="32"/>
        </w:rPr>
        <w:t>注重实践创新。</w:t>
      </w:r>
      <w:r>
        <w:rPr>
          <w:rFonts w:ascii="仿宋" w:eastAsia="仿宋" w:hAnsi="仿宋" w:hint="eastAsia"/>
          <w:sz w:val="32"/>
          <w:szCs w:val="32"/>
        </w:rPr>
        <w:t>鼓励学生结合学科专业，从自身所长和兴趣出发，积极开展创新实验和创业实践活动，在探索、研究、实践训练活动中，提出自己的观点和见解，大胆创新尝试。</w:t>
      </w:r>
    </w:p>
    <w:p w:rsidR="00FE141A" w:rsidRDefault="00FE141A" w:rsidP="00FE141A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注重</w:t>
      </w:r>
      <w:r w:rsidRPr="00475B48">
        <w:rPr>
          <w:rFonts w:ascii="仿宋" w:eastAsia="仿宋" w:hAnsi="仿宋" w:hint="eastAsia"/>
          <w:b/>
          <w:bCs/>
          <w:sz w:val="32"/>
          <w:szCs w:val="32"/>
        </w:rPr>
        <w:t>切实可行</w:t>
      </w:r>
      <w:r>
        <w:rPr>
          <w:rFonts w:ascii="仿宋" w:eastAsia="仿宋" w:hAnsi="仿宋" w:hint="eastAsia"/>
          <w:b/>
          <w:bCs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“训练计划”重点资助思路新颖、目标明确、研究方案及技术路线可行，实施条件可靠的项目。</w:t>
      </w:r>
    </w:p>
    <w:p w:rsidR="00FE141A" w:rsidRDefault="00FE141A" w:rsidP="00FE141A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注重创</w:t>
      </w:r>
      <w:r w:rsidRPr="00475B48">
        <w:rPr>
          <w:rFonts w:ascii="仿宋" w:eastAsia="仿宋" w:hAnsi="仿宋" w:hint="eastAsia"/>
          <w:b/>
          <w:bCs/>
          <w:sz w:val="32"/>
          <w:szCs w:val="32"/>
        </w:rPr>
        <w:t>业导向</w:t>
      </w:r>
      <w:r>
        <w:rPr>
          <w:rFonts w:ascii="仿宋" w:eastAsia="仿宋" w:hAnsi="仿宋" w:hint="eastAsia"/>
          <w:b/>
          <w:bCs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“训练计划”重在培养学生的创新创业意识和精神，帮助学生积累创新创业经历经验，增强就业创业能力。</w:t>
      </w:r>
    </w:p>
    <w:p w:rsidR="00FE141A" w:rsidRPr="00623031" w:rsidRDefault="00FE141A" w:rsidP="00FE141A">
      <w:pPr>
        <w:spacing w:line="560" w:lineRule="exact"/>
        <w:ind w:firstLineChars="196" w:firstLine="627"/>
        <w:rPr>
          <w:rFonts w:ascii="黑体" w:eastAsia="黑体" w:hAnsi="黑体"/>
          <w:bCs/>
          <w:sz w:val="32"/>
          <w:szCs w:val="32"/>
        </w:rPr>
      </w:pPr>
      <w:r w:rsidRPr="00623031">
        <w:rPr>
          <w:rFonts w:ascii="黑体" w:eastAsia="黑体" w:hAnsi="黑体" w:hint="eastAsia"/>
          <w:bCs/>
          <w:sz w:val="32"/>
          <w:szCs w:val="32"/>
        </w:rPr>
        <w:lastRenderedPageBreak/>
        <w:t>四、资助对象</w:t>
      </w:r>
    </w:p>
    <w:p w:rsidR="00FE141A" w:rsidRDefault="00FE141A" w:rsidP="00FE141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项目申请人为我区普通高等学校本科在校学生，项目团队由3</w:t>
      </w:r>
      <w:r>
        <w:rPr>
          <w:rFonts w:ascii="宋体" w:hAnsi="宋体" w:cs="宋体" w:hint="eastAsia"/>
          <w:sz w:val="32"/>
          <w:szCs w:val="32"/>
        </w:rPr>
        <w:t>～</w:t>
      </w:r>
      <w:r>
        <w:rPr>
          <w:rFonts w:ascii="仿宋" w:eastAsia="仿宋" w:hAnsi="仿宋" w:hint="eastAsia"/>
          <w:sz w:val="32"/>
          <w:szCs w:val="32"/>
        </w:rPr>
        <w:t>5名成员组成，要求民汉学生共同组成项目团队，每个团队中至少有一名少数民族学生。训练项目不限学科专业，由学生根据自己的兴趣选择，鼓励不同学科专业学生组成项目团队。</w:t>
      </w:r>
    </w:p>
    <w:p w:rsidR="00FE141A" w:rsidRPr="00623031" w:rsidRDefault="00FE141A" w:rsidP="00FE141A">
      <w:pPr>
        <w:spacing w:line="560" w:lineRule="exact"/>
        <w:ind w:firstLineChars="196" w:firstLine="627"/>
        <w:rPr>
          <w:rFonts w:ascii="黑体" w:eastAsia="黑体" w:hAnsi="黑体"/>
          <w:bCs/>
          <w:sz w:val="32"/>
          <w:szCs w:val="32"/>
        </w:rPr>
      </w:pPr>
      <w:r w:rsidRPr="00623031">
        <w:rPr>
          <w:rFonts w:ascii="黑体" w:eastAsia="黑体" w:hAnsi="黑体" w:hint="eastAsia"/>
          <w:bCs/>
          <w:sz w:val="32"/>
          <w:szCs w:val="32"/>
        </w:rPr>
        <w:t>五、选题范围</w:t>
      </w:r>
    </w:p>
    <w:p w:rsidR="00FE141A" w:rsidRDefault="00FE141A" w:rsidP="00FE141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师科研与技术开发服务课题中的子项目；开放实验室、实训或实习基地中综合性、设计性、创新性实验与训练项目；发明、创作、设计等制作类项目；专业性研究及创新项目，创业计划与职业规划创新项目；社会调查项目；其他有研究与实践价值的项目。</w:t>
      </w:r>
    </w:p>
    <w:p w:rsidR="00FE141A" w:rsidRPr="00623031" w:rsidRDefault="00FE141A" w:rsidP="00FE141A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623031">
        <w:rPr>
          <w:rFonts w:ascii="黑体" w:eastAsia="黑体" w:hAnsi="黑体" w:hint="eastAsia"/>
          <w:bCs/>
          <w:sz w:val="32"/>
          <w:szCs w:val="32"/>
        </w:rPr>
        <w:t>六、项目数量</w:t>
      </w:r>
    </w:p>
    <w:p w:rsidR="00FE141A" w:rsidRDefault="00FE141A" w:rsidP="00FE141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建设国家、自治区、高校三级大学生创新创业训练计划项目体系。自治区本科高校全面开展大学生创新创业训练，各高校须按在校本科生数的3%比例设置校级项目数。校级创新项目和创业训练实践类项目比例，由各高等学校根据本校学科专业和人才培养特点进行确定，原则上创业训练和创业实践项目比例应不低于50%。</w:t>
      </w:r>
    </w:p>
    <w:p w:rsidR="00FE141A" w:rsidRDefault="00FE141A" w:rsidP="00FE141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自治区级和国家级项目从校级项目中遴选产生，每年遴选一次，每年拟推荐申报国家级项目300个，遴选立项自治区级项目600个，其中创新研究和创业类项目各占50%。各校自治区级和国家级推荐项目将以校级项目立项资助数量为基础，综合考虑项目质量遴选确定。</w:t>
      </w:r>
    </w:p>
    <w:p w:rsidR="00FE141A" w:rsidRPr="00623031" w:rsidRDefault="00FE141A" w:rsidP="00FE141A">
      <w:pPr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623031">
        <w:rPr>
          <w:rFonts w:ascii="黑体" w:eastAsia="黑体" w:hAnsi="黑体" w:hint="eastAsia"/>
          <w:bCs/>
          <w:sz w:val="32"/>
          <w:szCs w:val="32"/>
        </w:rPr>
        <w:lastRenderedPageBreak/>
        <w:t>七、经费资助</w:t>
      </w:r>
    </w:p>
    <w:p w:rsidR="00FE141A" w:rsidRPr="006C5290" w:rsidRDefault="00FE141A" w:rsidP="00FE141A">
      <w:pPr>
        <w:spacing w:line="560" w:lineRule="exact"/>
        <w:ind w:firstLineChars="200" w:firstLine="640"/>
        <w:rPr>
          <w:rFonts w:ascii="仿宋" w:eastAsia="仿宋" w:hAnsi="仿宋"/>
          <w:color w:val="000000"/>
          <w:spacing w:val="-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国家级创新研究和创业训练实践项目每年各150项，共300项，</w:t>
      </w:r>
      <w:r w:rsidRPr="00044F7A">
        <w:rPr>
          <w:rFonts w:ascii="仿宋" w:eastAsia="仿宋" w:hAnsi="仿宋" w:hint="eastAsia"/>
          <w:sz w:val="32"/>
          <w:szCs w:val="32"/>
        </w:rPr>
        <w:t>每项资助1万元</w:t>
      </w:r>
      <w:r>
        <w:rPr>
          <w:rFonts w:ascii="仿宋" w:eastAsia="仿宋" w:hAnsi="仿宋" w:hint="eastAsia"/>
          <w:sz w:val="32"/>
          <w:szCs w:val="32"/>
        </w:rPr>
        <w:t>；自治区级创新研究和创业训练实践项目每年各300项，共600项，每项资助5000元，</w:t>
      </w:r>
      <w:r w:rsidRPr="000D1195">
        <w:rPr>
          <w:rFonts w:ascii="仿宋" w:eastAsia="仿宋" w:hAnsi="仿宋" w:hint="eastAsia"/>
          <w:sz w:val="32"/>
          <w:szCs w:val="32"/>
        </w:rPr>
        <w:t>由自治区教育厅和人社厅分别投入300万元专项经费予以资助</w:t>
      </w:r>
      <w:r>
        <w:rPr>
          <w:rFonts w:ascii="仿宋" w:eastAsia="仿宋" w:hAnsi="仿宋" w:hint="eastAsia"/>
          <w:sz w:val="32"/>
          <w:szCs w:val="32"/>
        </w:rPr>
        <w:t>。</w:t>
      </w:r>
      <w:r w:rsidRPr="00044F7A">
        <w:rPr>
          <w:rFonts w:ascii="仿宋" w:eastAsia="仿宋" w:hAnsi="仿宋" w:hint="eastAsia"/>
          <w:sz w:val="32"/>
          <w:szCs w:val="32"/>
        </w:rPr>
        <w:t>校级创新项目</w:t>
      </w:r>
      <w:r>
        <w:rPr>
          <w:rFonts w:ascii="仿宋" w:eastAsia="仿宋" w:hAnsi="仿宋" w:hint="eastAsia"/>
          <w:sz w:val="32"/>
          <w:szCs w:val="32"/>
        </w:rPr>
        <w:t>和</w:t>
      </w:r>
      <w:r w:rsidRPr="00044F7A">
        <w:rPr>
          <w:rFonts w:ascii="仿宋" w:eastAsia="仿宋" w:hAnsi="仿宋" w:hint="eastAsia"/>
          <w:sz w:val="32"/>
          <w:szCs w:val="32"/>
        </w:rPr>
        <w:t>创业训练</w:t>
      </w:r>
      <w:r>
        <w:rPr>
          <w:rFonts w:ascii="仿宋" w:eastAsia="仿宋" w:hAnsi="仿宋" w:hint="eastAsia"/>
          <w:sz w:val="32"/>
          <w:szCs w:val="32"/>
        </w:rPr>
        <w:t>实践</w:t>
      </w:r>
      <w:r w:rsidRPr="00044F7A"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由各校设专项经费，按3000～5000元标准进行资助</w:t>
      </w:r>
      <w:r w:rsidRPr="00044F7A">
        <w:rPr>
          <w:rFonts w:ascii="仿宋" w:eastAsia="仿宋" w:hAnsi="仿宋" w:hint="eastAsia"/>
          <w:sz w:val="32"/>
          <w:szCs w:val="32"/>
        </w:rPr>
        <w:t>。</w:t>
      </w:r>
      <w:r w:rsidRPr="006C5290">
        <w:rPr>
          <w:rFonts w:ascii="仿宋" w:eastAsia="仿宋" w:hAnsi="仿宋" w:hint="eastAsia"/>
          <w:color w:val="000000"/>
          <w:spacing w:val="-12"/>
          <w:sz w:val="32"/>
          <w:szCs w:val="32"/>
        </w:rPr>
        <w:t>入选自治区或者国家级的项目，只享受自治区财政资助经费。</w:t>
      </w:r>
    </w:p>
    <w:p w:rsidR="00FE141A" w:rsidRPr="00A05051" w:rsidRDefault="00FE141A" w:rsidP="00FE141A">
      <w:pPr>
        <w:spacing w:line="560" w:lineRule="exact"/>
        <w:ind w:firstLineChars="196"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八、</w:t>
      </w:r>
      <w:r w:rsidRPr="00E032EC">
        <w:rPr>
          <w:rFonts w:ascii="仿宋" w:eastAsia="仿宋" w:hAnsi="仿宋" w:hint="eastAsia"/>
          <w:b/>
          <w:bCs/>
          <w:sz w:val="32"/>
          <w:szCs w:val="32"/>
        </w:rPr>
        <w:t>申报</w:t>
      </w:r>
      <w:r>
        <w:rPr>
          <w:rFonts w:ascii="仿宋" w:eastAsia="仿宋" w:hAnsi="仿宋" w:hint="eastAsia"/>
          <w:b/>
          <w:bCs/>
          <w:sz w:val="32"/>
          <w:szCs w:val="32"/>
        </w:rPr>
        <w:t>条件</w:t>
      </w:r>
    </w:p>
    <w:p w:rsidR="00FE141A" w:rsidRDefault="00FE141A" w:rsidP="00FE141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(一)申请人品学兼优，具有一定的创新意识和探索精神，善于独立思考，具备基本的科研素质与实践能力。</w:t>
      </w:r>
    </w:p>
    <w:p w:rsidR="00FE141A" w:rsidRDefault="00FE141A" w:rsidP="00FE141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二)指导教师具有丰富的实践教学经验，负责全程指导学生进行创新创业训练。鼓励行业、企业一线专家担任指导教师。学校要为指导教师计算合理的工作量，制定激励政策和措施，鼓励教师积极担任“训练计划”指导教师。</w:t>
      </w:r>
    </w:p>
    <w:p w:rsidR="00FE141A" w:rsidRDefault="00FE141A" w:rsidP="00FE141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(三)学校要免费提供学生完成项目所需实验实训场地和仪器设备，支持学生完成训练项目。</w:t>
      </w:r>
    </w:p>
    <w:p w:rsidR="00FE141A" w:rsidRDefault="00FE141A" w:rsidP="00FE141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(四)学校应指定职能部门负责组织协调大学生实践创新训练活动，匹配经费到位，配套扶持政策完善，能够为学生实施训练项目创造良好的制度、物质条件。</w:t>
      </w:r>
    </w:p>
    <w:p w:rsidR="00FE141A" w:rsidRDefault="00FE141A" w:rsidP="00FE141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(五)优先支持跨学校、跨院系、跨学科专业、跨年级团队申报的项目。</w:t>
      </w:r>
    </w:p>
    <w:p w:rsidR="00FE141A" w:rsidRPr="00623031" w:rsidRDefault="00FE141A" w:rsidP="00FE141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23031">
        <w:rPr>
          <w:rFonts w:ascii="黑体" w:eastAsia="黑体" w:hAnsi="黑体" w:hint="eastAsia"/>
          <w:sz w:val="32"/>
          <w:szCs w:val="32"/>
        </w:rPr>
        <w:t>九、组织管理</w:t>
      </w:r>
    </w:p>
    <w:p w:rsidR="00FE141A" w:rsidRPr="00B340E1" w:rsidRDefault="00FE141A" w:rsidP="00FE141A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B340E1">
        <w:rPr>
          <w:rFonts w:ascii="仿宋" w:eastAsia="仿宋" w:hAnsi="仿宋" w:hint="eastAsia"/>
          <w:bCs/>
          <w:color w:val="000000"/>
          <w:sz w:val="32"/>
          <w:szCs w:val="32"/>
        </w:rPr>
        <w:t>“新疆维吾尔自治区大学生创新创业训练计划”由自治区教</w:t>
      </w:r>
      <w:r w:rsidRPr="00B340E1">
        <w:rPr>
          <w:rFonts w:ascii="仿宋" w:eastAsia="仿宋" w:hAnsi="仿宋" w:hint="eastAsia"/>
          <w:bCs/>
          <w:color w:val="000000"/>
          <w:sz w:val="32"/>
          <w:szCs w:val="32"/>
        </w:rPr>
        <w:lastRenderedPageBreak/>
        <w:t>育厅、人力资源和社会保障厅组织各区属本科高校共同实施。</w:t>
      </w:r>
      <w:r w:rsidRPr="00B340E1">
        <w:rPr>
          <w:rFonts w:ascii="仿宋" w:eastAsia="仿宋" w:hAnsi="仿宋" w:hint="eastAsia"/>
          <w:color w:val="000000"/>
          <w:sz w:val="32"/>
          <w:szCs w:val="32"/>
        </w:rPr>
        <w:t>教育厅、人社厅负责国家级和自治区级项目名额分配遴选、资助经费拨付，对学校训练计划实施情况进行指导督导，对成效突出项目进行评优推荐等。</w:t>
      </w:r>
    </w:p>
    <w:p w:rsidR="00FE141A" w:rsidRPr="00B340E1" w:rsidRDefault="00FE141A" w:rsidP="00FE141A">
      <w:pPr>
        <w:spacing w:line="56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B340E1">
        <w:rPr>
          <w:rFonts w:ascii="仿宋" w:eastAsia="仿宋" w:hAnsi="仿宋" w:hint="eastAsia"/>
          <w:color w:val="000000"/>
          <w:sz w:val="32"/>
          <w:szCs w:val="32"/>
        </w:rPr>
        <w:t>各区属本科高校是训练计划实施的责任主体，负责制订本校大学生创新创业训练计划实施管理办法、本校年度工作计划，遴选校级项目并推荐申报自治区和国家级项目，承担本校三级项目具体管理工作。</w:t>
      </w:r>
    </w:p>
    <w:p w:rsidR="00FE141A" w:rsidRPr="00B340E1" w:rsidRDefault="00FE141A" w:rsidP="00FE141A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B340E1">
        <w:rPr>
          <w:rFonts w:ascii="仿宋" w:eastAsia="仿宋" w:hAnsi="仿宋" w:hint="eastAsia"/>
          <w:color w:val="000000"/>
          <w:sz w:val="32"/>
          <w:szCs w:val="32"/>
        </w:rPr>
        <w:t>每年3</w:t>
      </w:r>
      <w:r>
        <w:rPr>
          <w:rFonts w:ascii="仿宋" w:eastAsia="仿宋" w:hAnsi="仿宋" w:hint="eastAsia"/>
          <w:color w:val="000000"/>
          <w:sz w:val="32"/>
          <w:szCs w:val="32"/>
        </w:rPr>
        <w:t>月底前，各校</w:t>
      </w:r>
      <w:r w:rsidRPr="00B340E1">
        <w:rPr>
          <w:rFonts w:ascii="仿宋" w:eastAsia="仿宋" w:hAnsi="仿宋" w:hint="eastAsia"/>
          <w:color w:val="000000"/>
          <w:sz w:val="32"/>
          <w:szCs w:val="32"/>
        </w:rPr>
        <w:t>完成</w:t>
      </w:r>
      <w:r>
        <w:rPr>
          <w:rFonts w:ascii="仿宋" w:eastAsia="仿宋" w:hAnsi="仿宋" w:hint="eastAsia"/>
          <w:color w:val="000000"/>
          <w:sz w:val="32"/>
          <w:szCs w:val="32"/>
        </w:rPr>
        <w:t>校级项目遴选，确定拟推荐申报自治区和国家级</w:t>
      </w:r>
      <w:r w:rsidRPr="00B340E1">
        <w:rPr>
          <w:rFonts w:ascii="仿宋" w:eastAsia="仿宋" w:hAnsi="仿宋" w:hint="eastAsia"/>
          <w:color w:val="000000"/>
          <w:sz w:val="32"/>
          <w:szCs w:val="32"/>
        </w:rPr>
        <w:t>项目，并在学校进行公示</w:t>
      </w:r>
      <w:r>
        <w:rPr>
          <w:rFonts w:ascii="仿宋" w:eastAsia="仿宋" w:hAnsi="仿宋" w:hint="eastAsia"/>
          <w:color w:val="000000"/>
          <w:sz w:val="32"/>
          <w:szCs w:val="32"/>
        </w:rPr>
        <w:t>后</w:t>
      </w:r>
      <w:r w:rsidRPr="00B340E1">
        <w:rPr>
          <w:rFonts w:ascii="仿宋" w:eastAsia="仿宋" w:hAnsi="仿宋" w:hint="eastAsia"/>
          <w:color w:val="000000"/>
          <w:sz w:val="32"/>
          <w:szCs w:val="32"/>
        </w:rPr>
        <w:t>将立项校级项目及推荐</w:t>
      </w:r>
      <w:r>
        <w:rPr>
          <w:rFonts w:ascii="仿宋" w:eastAsia="仿宋" w:hAnsi="仿宋" w:hint="eastAsia"/>
          <w:color w:val="000000"/>
          <w:sz w:val="32"/>
          <w:szCs w:val="32"/>
        </w:rPr>
        <w:t>申报</w:t>
      </w:r>
      <w:r w:rsidRPr="00B340E1">
        <w:rPr>
          <w:rFonts w:ascii="仿宋" w:eastAsia="仿宋" w:hAnsi="仿宋" w:hint="eastAsia"/>
          <w:color w:val="000000"/>
          <w:sz w:val="32"/>
          <w:szCs w:val="32"/>
        </w:rPr>
        <w:t>项目信息分别报自治区教育厅和自治区人社厅</w:t>
      </w:r>
      <w:r>
        <w:rPr>
          <w:rFonts w:ascii="仿宋" w:eastAsia="仿宋" w:hAnsi="仿宋" w:hint="eastAsia"/>
          <w:color w:val="000000"/>
          <w:sz w:val="32"/>
          <w:szCs w:val="32"/>
        </w:rPr>
        <w:t>，4月底前，教育厅和人社厅完成区级和国家级项目遴选并公示</w:t>
      </w:r>
      <w:r w:rsidRPr="00B340E1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FE141A" w:rsidRPr="00B340E1" w:rsidRDefault="00FE141A" w:rsidP="00FE141A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(一)</w:t>
      </w:r>
      <w:r w:rsidRPr="00B340E1">
        <w:rPr>
          <w:rFonts w:ascii="仿宋" w:eastAsia="仿宋" w:hAnsi="仿宋" w:hint="eastAsia"/>
          <w:bCs/>
          <w:color w:val="000000"/>
          <w:sz w:val="32"/>
          <w:szCs w:val="32"/>
        </w:rPr>
        <w:t>学校要高度重视项目遴选工作，组织专家对申报项目进行认真审核，所有立项和推荐项目均须有专家明确意见。</w:t>
      </w:r>
    </w:p>
    <w:p w:rsidR="00FE141A" w:rsidRPr="00B340E1" w:rsidRDefault="00FE141A" w:rsidP="00FE141A">
      <w:pPr>
        <w:spacing w:line="56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(二)</w:t>
      </w:r>
      <w:r w:rsidRPr="00B340E1">
        <w:rPr>
          <w:rFonts w:ascii="仿宋" w:eastAsia="仿宋" w:hAnsi="仿宋" w:hint="eastAsia"/>
          <w:bCs/>
          <w:color w:val="000000"/>
          <w:sz w:val="32"/>
          <w:szCs w:val="32"/>
        </w:rPr>
        <w:t>学校要加强对训练计划实施工作的管理，安排分管校级领导，指定职能部门负责具体协调、管理工作。</w:t>
      </w:r>
    </w:p>
    <w:p w:rsidR="00FE141A" w:rsidRPr="00B340E1" w:rsidRDefault="00FE141A" w:rsidP="00FE141A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(三)</w:t>
      </w:r>
      <w:r w:rsidRPr="00B340E1">
        <w:rPr>
          <w:rFonts w:ascii="仿宋" w:eastAsia="仿宋" w:hAnsi="仿宋" w:hint="eastAsia"/>
          <w:color w:val="000000"/>
          <w:sz w:val="32"/>
          <w:szCs w:val="32"/>
        </w:rPr>
        <w:t>项目执行时间原则上应为1</w:t>
      </w:r>
      <w:r>
        <w:rPr>
          <w:rFonts w:ascii="仿宋" w:eastAsia="仿宋" w:hAnsi="仿宋" w:hint="eastAsia"/>
          <w:color w:val="000000"/>
          <w:sz w:val="32"/>
          <w:szCs w:val="32"/>
        </w:rPr>
        <w:t>～</w:t>
      </w:r>
      <w:r w:rsidRPr="00B340E1">
        <w:rPr>
          <w:rFonts w:ascii="仿宋" w:eastAsia="仿宋" w:hAnsi="仿宋" w:hint="eastAsia"/>
          <w:color w:val="000000"/>
          <w:sz w:val="32"/>
          <w:szCs w:val="32"/>
        </w:rPr>
        <w:t>2年，教育厅、人社厅将对项目</w:t>
      </w:r>
      <w:r>
        <w:rPr>
          <w:rFonts w:ascii="仿宋" w:eastAsia="仿宋" w:hAnsi="仿宋" w:hint="eastAsia"/>
          <w:color w:val="000000"/>
          <w:sz w:val="32"/>
          <w:szCs w:val="32"/>
        </w:rPr>
        <w:t>执</w:t>
      </w:r>
      <w:r w:rsidRPr="00B340E1">
        <w:rPr>
          <w:rFonts w:ascii="仿宋" w:eastAsia="仿宋" w:hAnsi="仿宋" w:hint="eastAsia"/>
          <w:color w:val="000000"/>
          <w:sz w:val="32"/>
          <w:szCs w:val="32"/>
        </w:rPr>
        <w:t>行情况进行检</w:t>
      </w:r>
      <w:r>
        <w:rPr>
          <w:rFonts w:ascii="仿宋" w:eastAsia="仿宋" w:hAnsi="仿宋" w:hint="eastAsia"/>
          <w:color w:val="000000"/>
          <w:sz w:val="32"/>
          <w:szCs w:val="32"/>
        </w:rPr>
        <w:t>查。项目结束后，由学校组织项目验收，并将验收结果报教育厅和</w:t>
      </w:r>
      <w:r w:rsidRPr="00B340E1">
        <w:rPr>
          <w:rFonts w:ascii="仿宋" w:eastAsia="仿宋" w:hAnsi="仿宋" w:hint="eastAsia"/>
          <w:color w:val="000000"/>
          <w:sz w:val="32"/>
          <w:szCs w:val="32"/>
        </w:rPr>
        <w:t>人社厅。</w:t>
      </w:r>
    </w:p>
    <w:p w:rsidR="00FE141A" w:rsidRPr="00B340E1" w:rsidRDefault="00FE141A" w:rsidP="00FE141A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(四)</w:t>
      </w:r>
      <w:r w:rsidRPr="00B340E1">
        <w:rPr>
          <w:rFonts w:ascii="仿宋" w:eastAsia="仿宋" w:hAnsi="仿宋" w:hint="eastAsia"/>
          <w:color w:val="000000"/>
          <w:sz w:val="32"/>
          <w:szCs w:val="32"/>
        </w:rPr>
        <w:t>学校财务部门要设立训练计划专户，管理自治区拨付经费和学校专项经费，制订经费管理使用办法。经费由承担项目的学生团队使用，教师不得使用学生项目经费，学校不得提取管理费，不得截留和挪用。</w:t>
      </w:r>
    </w:p>
    <w:p w:rsidR="00FE141A" w:rsidRPr="00B340E1" w:rsidRDefault="00FE141A" w:rsidP="00FE141A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(五)</w:t>
      </w:r>
      <w:r w:rsidRPr="00B340E1">
        <w:rPr>
          <w:rFonts w:ascii="仿宋" w:eastAsia="仿宋" w:hAnsi="仿宋" w:hint="eastAsia"/>
          <w:color w:val="000000"/>
          <w:sz w:val="32"/>
          <w:szCs w:val="32"/>
        </w:rPr>
        <w:t>学校要为项目团队开展学术交流、参加学术会议提供方便条件</w:t>
      </w:r>
      <w:r>
        <w:rPr>
          <w:rFonts w:ascii="仿宋" w:eastAsia="仿宋" w:hAnsi="仿宋" w:hint="eastAsia"/>
          <w:color w:val="000000"/>
          <w:sz w:val="32"/>
          <w:szCs w:val="32"/>
        </w:rPr>
        <w:t>，为学生提供交流经验、展示成果、共享资源的机会。</w:t>
      </w:r>
      <w:r w:rsidRPr="00B340E1">
        <w:rPr>
          <w:rFonts w:ascii="仿宋" w:eastAsia="仿宋" w:hAnsi="仿宋" w:hint="eastAsia"/>
          <w:color w:val="000000"/>
          <w:sz w:val="32"/>
          <w:szCs w:val="32"/>
        </w:rPr>
        <w:t>每年组织“训练计划”项目评优和展览，对优秀项目进行表彰和推广，鼓励并指导帮助学生对项目取得的成果申报知识产权。对具有市场前景的成果，应该继续投入后续研究，大力推进成果转化，鼓励学生在成果基础上进行创业。</w:t>
      </w:r>
    </w:p>
    <w:p w:rsidR="00FE141A" w:rsidRPr="00B340E1" w:rsidRDefault="00FE141A" w:rsidP="00FE141A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(六)</w:t>
      </w:r>
      <w:r w:rsidRPr="00B340E1">
        <w:rPr>
          <w:rFonts w:ascii="仿宋" w:eastAsia="仿宋" w:hAnsi="仿宋" w:hint="eastAsia"/>
          <w:color w:val="000000"/>
          <w:sz w:val="32"/>
          <w:szCs w:val="32"/>
        </w:rPr>
        <w:t>学校要鼓励学生组建团队申报项目，将学生参加训练计划的情况和成绩作为奖学金评定、评优奖励、推荐免试研究生等的相关条件。对在项目申报、实施过程中弄虚作假，工作无明显进展的项目要及时终止，停止经费支持。</w:t>
      </w:r>
    </w:p>
    <w:p w:rsidR="00FE141A" w:rsidRPr="00B340E1" w:rsidRDefault="00FE141A" w:rsidP="00FE141A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(七)</w:t>
      </w:r>
      <w:r w:rsidRPr="00B340E1">
        <w:rPr>
          <w:rFonts w:ascii="仿宋" w:eastAsia="仿宋" w:hAnsi="仿宋" w:hint="eastAsia"/>
          <w:color w:val="000000"/>
          <w:sz w:val="32"/>
          <w:szCs w:val="32"/>
        </w:rPr>
        <w:t>学校要</w:t>
      </w:r>
      <w:r>
        <w:rPr>
          <w:rFonts w:ascii="仿宋" w:eastAsia="仿宋" w:hAnsi="仿宋" w:hint="eastAsia"/>
          <w:color w:val="000000"/>
          <w:sz w:val="32"/>
          <w:szCs w:val="32"/>
        </w:rPr>
        <w:t>采取措施</w:t>
      </w:r>
      <w:r w:rsidRPr="00B340E1">
        <w:rPr>
          <w:rFonts w:ascii="仿宋" w:eastAsia="仿宋" w:hAnsi="仿宋" w:hint="eastAsia"/>
          <w:color w:val="000000"/>
          <w:sz w:val="32"/>
          <w:szCs w:val="32"/>
        </w:rPr>
        <w:t>鼓励</w:t>
      </w:r>
      <w:r>
        <w:rPr>
          <w:rFonts w:ascii="仿宋" w:eastAsia="仿宋" w:hAnsi="仿宋" w:hint="eastAsia"/>
          <w:color w:val="000000"/>
          <w:sz w:val="32"/>
          <w:szCs w:val="32"/>
        </w:rPr>
        <w:t>和要求</w:t>
      </w:r>
      <w:r w:rsidRPr="00B340E1">
        <w:rPr>
          <w:rFonts w:ascii="仿宋" w:eastAsia="仿宋" w:hAnsi="仿宋" w:hint="eastAsia"/>
          <w:color w:val="000000"/>
          <w:sz w:val="32"/>
          <w:szCs w:val="32"/>
        </w:rPr>
        <w:t>教师积极指导大学生开展创新创业训练，科学计算</w:t>
      </w:r>
      <w:r>
        <w:rPr>
          <w:rFonts w:ascii="仿宋" w:eastAsia="仿宋" w:hAnsi="仿宋" w:hint="eastAsia"/>
          <w:color w:val="000000"/>
          <w:sz w:val="32"/>
          <w:szCs w:val="32"/>
        </w:rPr>
        <w:t>教师</w:t>
      </w:r>
      <w:r w:rsidRPr="00B340E1">
        <w:rPr>
          <w:rFonts w:ascii="仿宋" w:eastAsia="仿宋" w:hAnsi="仿宋" w:hint="eastAsia"/>
          <w:color w:val="000000"/>
          <w:sz w:val="32"/>
          <w:szCs w:val="32"/>
        </w:rPr>
        <w:t>工作量，</w:t>
      </w:r>
      <w:r>
        <w:rPr>
          <w:rFonts w:ascii="仿宋" w:eastAsia="仿宋" w:hAnsi="仿宋" w:hint="eastAsia"/>
          <w:color w:val="000000"/>
          <w:sz w:val="32"/>
          <w:szCs w:val="32"/>
        </w:rPr>
        <w:t>将</w:t>
      </w:r>
      <w:r w:rsidRPr="00B340E1">
        <w:rPr>
          <w:rFonts w:ascii="仿宋" w:eastAsia="仿宋" w:hAnsi="仿宋" w:hint="eastAsia"/>
          <w:color w:val="000000"/>
          <w:sz w:val="32"/>
          <w:szCs w:val="32"/>
        </w:rPr>
        <w:t>指导工作</w:t>
      </w:r>
      <w:r>
        <w:rPr>
          <w:rFonts w:ascii="仿宋" w:eastAsia="仿宋" w:hAnsi="仿宋" w:hint="eastAsia"/>
          <w:color w:val="000000"/>
          <w:sz w:val="32"/>
          <w:szCs w:val="32"/>
        </w:rPr>
        <w:t>纳入教师年度考核评价指标，对于积极指导学生并取得优秀成绩的教师</w:t>
      </w:r>
      <w:r w:rsidRPr="00B340E1">
        <w:rPr>
          <w:rFonts w:ascii="仿宋" w:eastAsia="仿宋" w:hAnsi="仿宋" w:hint="eastAsia"/>
          <w:color w:val="000000"/>
          <w:sz w:val="32"/>
          <w:szCs w:val="32"/>
        </w:rPr>
        <w:t>给予表彰奖励。</w:t>
      </w:r>
    </w:p>
    <w:p w:rsidR="00FE141A" w:rsidRPr="00B340E1" w:rsidRDefault="00FE141A" w:rsidP="00FE141A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(八)</w:t>
      </w:r>
      <w:r w:rsidRPr="00B340E1">
        <w:rPr>
          <w:rFonts w:ascii="仿宋" w:eastAsia="仿宋" w:hAnsi="仿宋" w:hint="eastAsia"/>
          <w:color w:val="000000"/>
          <w:sz w:val="32"/>
          <w:szCs w:val="32"/>
        </w:rPr>
        <w:t>教育厅、人社厅每年组织专家对结题项目进行抽查，并根据</w:t>
      </w:r>
      <w:r w:rsidRPr="006C5290">
        <w:rPr>
          <w:rFonts w:ascii="仿宋" w:eastAsia="仿宋" w:hAnsi="仿宋" w:hint="eastAsia"/>
          <w:color w:val="000000"/>
          <w:spacing w:val="-12"/>
          <w:sz w:val="32"/>
          <w:szCs w:val="32"/>
        </w:rPr>
        <w:t>项目完成情况，确定下一年度各校区级和国家级项目分配指标。</w:t>
      </w:r>
    </w:p>
    <w:p w:rsidR="00FE141A" w:rsidRPr="00B340E1" w:rsidRDefault="00FE141A" w:rsidP="00FE141A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(九)</w:t>
      </w:r>
      <w:r w:rsidRPr="00B340E1">
        <w:rPr>
          <w:rFonts w:ascii="仿宋" w:eastAsia="仿宋" w:hAnsi="仿宋" w:hint="eastAsia"/>
          <w:color w:val="000000"/>
          <w:sz w:val="32"/>
          <w:szCs w:val="32"/>
        </w:rPr>
        <w:t>教育厅、人社厅将每两年组织一次自治区大学生创新创业训练计划项目评优，对优秀项目进行表彰和推广</w:t>
      </w:r>
      <w:r>
        <w:rPr>
          <w:rFonts w:ascii="仿宋" w:eastAsia="仿宋" w:hAnsi="仿宋" w:hint="eastAsia"/>
          <w:color w:val="000000"/>
          <w:sz w:val="32"/>
          <w:szCs w:val="32"/>
        </w:rPr>
        <w:t>，</w:t>
      </w:r>
      <w:r w:rsidRPr="00B340E1">
        <w:rPr>
          <w:rFonts w:ascii="仿宋" w:eastAsia="仿宋" w:hAnsi="仿宋" w:hint="eastAsia"/>
          <w:color w:val="000000"/>
          <w:sz w:val="32"/>
          <w:szCs w:val="32"/>
        </w:rPr>
        <w:t>对优秀创业项目团队成员推荐就业和给予创业支持。</w:t>
      </w:r>
    </w:p>
    <w:p w:rsidR="00FE141A" w:rsidRPr="00041024" w:rsidRDefault="00FE141A" w:rsidP="00FE141A">
      <w:pPr>
        <w:spacing w:line="56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B340E1">
        <w:rPr>
          <w:rFonts w:ascii="仿宋" w:eastAsia="仿宋" w:hAnsi="仿宋" w:hint="eastAsia"/>
          <w:bCs/>
          <w:color w:val="000000"/>
          <w:sz w:val="32"/>
          <w:szCs w:val="32"/>
        </w:rPr>
        <w:t>本方案自正式印发起实施。具体工作由自治区教育厅高等教育处</w:t>
      </w:r>
      <w:r w:rsidRPr="00BF3116">
        <w:rPr>
          <w:rFonts w:ascii="仿宋" w:eastAsia="仿宋" w:hAnsi="仿宋" w:hint="eastAsia"/>
          <w:bCs/>
          <w:color w:val="000000"/>
          <w:sz w:val="32"/>
          <w:szCs w:val="32"/>
        </w:rPr>
        <w:t>、</w:t>
      </w:r>
      <w:r w:rsidRPr="00B340E1">
        <w:rPr>
          <w:rFonts w:ascii="仿宋" w:eastAsia="仿宋" w:hAnsi="仿宋" w:hint="eastAsia"/>
          <w:bCs/>
          <w:color w:val="000000"/>
          <w:sz w:val="32"/>
          <w:szCs w:val="32"/>
        </w:rPr>
        <w:t>自治区人力资源和社会保障厅就业促进处</w:t>
      </w:r>
      <w:r w:rsidRPr="005B0C13">
        <w:rPr>
          <w:rFonts w:ascii="仿宋" w:eastAsia="仿宋" w:hAnsi="仿宋" w:hint="eastAsia"/>
          <w:b/>
          <w:bCs/>
          <w:color w:val="000000"/>
          <w:sz w:val="32"/>
          <w:szCs w:val="32"/>
        </w:rPr>
        <w:t>负</w:t>
      </w:r>
      <w:r w:rsidRPr="00B340E1">
        <w:rPr>
          <w:rFonts w:ascii="仿宋" w:eastAsia="仿宋" w:hAnsi="仿宋" w:hint="eastAsia"/>
          <w:bCs/>
          <w:color w:val="000000"/>
          <w:sz w:val="32"/>
          <w:szCs w:val="32"/>
        </w:rPr>
        <w:t>责。</w:t>
      </w:r>
    </w:p>
    <w:p w:rsidR="00900FD8" w:rsidRPr="00FE141A" w:rsidRDefault="00900FD8">
      <w:bookmarkStart w:id="0" w:name="_GoBack"/>
      <w:bookmarkEnd w:id="0"/>
    </w:p>
    <w:sectPr w:rsidR="00900FD8" w:rsidRPr="00FE141A" w:rsidSect="00D8436C">
      <w:footerReference w:type="default" r:id="rId6"/>
      <w:pgSz w:w="11906" w:h="16838"/>
      <w:pgMar w:top="2098" w:right="1474" w:bottom="181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EE9" w:rsidRDefault="004A0EE9" w:rsidP="00274501">
      <w:r>
        <w:separator/>
      </w:r>
    </w:p>
  </w:endnote>
  <w:endnote w:type="continuationSeparator" w:id="1">
    <w:p w:rsidR="004A0EE9" w:rsidRDefault="004A0EE9" w:rsidP="00274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290" w:rsidRDefault="00274501">
    <w:pPr>
      <w:pStyle w:val="a3"/>
      <w:jc w:val="center"/>
    </w:pPr>
    <w:r>
      <w:fldChar w:fldCharType="begin"/>
    </w:r>
    <w:r w:rsidR="00FE141A">
      <w:instrText>PAGE   \* MERGEFORMAT</w:instrText>
    </w:r>
    <w:r>
      <w:fldChar w:fldCharType="separate"/>
    </w:r>
    <w:r w:rsidR="005B0C13" w:rsidRPr="005B0C13">
      <w:rPr>
        <w:noProof/>
        <w:lang w:val="zh-CN"/>
      </w:rPr>
      <w:t>6</w:t>
    </w:r>
    <w:r>
      <w:fldChar w:fldCharType="end"/>
    </w:r>
  </w:p>
  <w:p w:rsidR="006C5290" w:rsidRDefault="004A0EE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EE9" w:rsidRDefault="004A0EE9" w:rsidP="00274501">
      <w:r>
        <w:separator/>
      </w:r>
    </w:p>
  </w:footnote>
  <w:footnote w:type="continuationSeparator" w:id="1">
    <w:p w:rsidR="004A0EE9" w:rsidRDefault="004A0EE9" w:rsidP="002745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41A"/>
    <w:rsid w:val="00274501"/>
    <w:rsid w:val="004A0EE9"/>
    <w:rsid w:val="005B0C13"/>
    <w:rsid w:val="00900FD8"/>
    <w:rsid w:val="00FE1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E1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E141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B0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B0C1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E1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E14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刘亚蓓</dc:creator>
  <cp:lastModifiedBy>lenovo</cp:lastModifiedBy>
  <cp:revision>3</cp:revision>
  <dcterms:created xsi:type="dcterms:W3CDTF">2015-03-05T03:36:00Z</dcterms:created>
  <dcterms:modified xsi:type="dcterms:W3CDTF">2015-03-10T05:05:00Z</dcterms:modified>
</cp:coreProperties>
</file>